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7F3" w:rsidRPr="000D5D24" w:rsidRDefault="006677F3" w:rsidP="006677F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677F3" w:rsidRPr="000D5D24" w:rsidRDefault="006677F3" w:rsidP="006677F3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6677F3" w:rsidRPr="000D5D24" w:rsidRDefault="006677F3" w:rsidP="006677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677F3" w:rsidRPr="000D5D24" w:rsidRDefault="006677F3" w:rsidP="006677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677F3" w:rsidRPr="000D5D24" w:rsidRDefault="006677F3" w:rsidP="006677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677F3" w:rsidRPr="000D5D24" w:rsidRDefault="006677F3" w:rsidP="006677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677F3" w:rsidRPr="00375EFD" w:rsidRDefault="006677F3" w:rsidP="006677F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677F3" w:rsidRPr="00375EFD" w:rsidRDefault="006677F3" w:rsidP="006677F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6677F3" w:rsidRPr="004345BF" w:rsidRDefault="006677F3" w:rsidP="006677F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677F3" w:rsidRPr="004345BF" w:rsidRDefault="006677F3" w:rsidP="006677F3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02.2012г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25</w:t>
      </w:r>
    </w:p>
    <w:p w:rsidR="006677F3" w:rsidRPr="0042783F" w:rsidRDefault="006677F3" w:rsidP="0042783F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6677F3" w:rsidRPr="006677F3" w:rsidRDefault="006677F3" w:rsidP="006677F3">
      <w:pPr>
        <w:spacing w:after="0" w:line="240" w:lineRule="auto"/>
        <w:ind w:right="5705"/>
        <w:jc w:val="both"/>
        <w:rPr>
          <w:rFonts w:ascii="Times New Roman" w:hAnsi="Times New Roman" w:cs="Times New Roman"/>
          <w:sz w:val="26"/>
          <w:szCs w:val="26"/>
        </w:rPr>
      </w:pPr>
    </w:p>
    <w:p w:rsidR="006677F3" w:rsidRPr="006677F3" w:rsidRDefault="006677F3" w:rsidP="006677F3">
      <w:pPr>
        <w:spacing w:after="0" w:line="240" w:lineRule="auto"/>
        <w:ind w:right="5705"/>
        <w:jc w:val="both"/>
        <w:rPr>
          <w:rFonts w:ascii="Times New Roman" w:hAnsi="Times New Roman" w:cs="Times New Roman"/>
          <w:sz w:val="26"/>
          <w:szCs w:val="26"/>
        </w:rPr>
      </w:pPr>
      <w:r w:rsidRPr="006677F3">
        <w:rPr>
          <w:rFonts w:ascii="Times New Roman" w:hAnsi="Times New Roman" w:cs="Times New Roman"/>
          <w:sz w:val="26"/>
          <w:szCs w:val="26"/>
        </w:rPr>
        <w:t xml:space="preserve">О мерах по обеспечению сохранности подземных кабельных линий и сооружений связи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677F3" w:rsidRPr="006677F3" w:rsidRDefault="006677F3" w:rsidP="006677F3">
      <w:pPr>
        <w:spacing w:after="0" w:line="240" w:lineRule="auto"/>
        <w:ind w:right="5705"/>
        <w:jc w:val="both"/>
        <w:rPr>
          <w:rFonts w:ascii="Times New Roman" w:hAnsi="Times New Roman" w:cs="Times New Roman"/>
          <w:sz w:val="26"/>
          <w:szCs w:val="26"/>
        </w:rPr>
      </w:pPr>
    </w:p>
    <w:p w:rsidR="006677F3" w:rsidRPr="006677F3" w:rsidRDefault="006677F3" w:rsidP="006677F3">
      <w:pPr>
        <w:pStyle w:val="1"/>
        <w:jc w:val="both"/>
        <w:rPr>
          <w:b w:val="0"/>
          <w:sz w:val="26"/>
          <w:szCs w:val="26"/>
        </w:rPr>
      </w:pPr>
      <w:r w:rsidRPr="006677F3">
        <w:rPr>
          <w:b w:val="0"/>
          <w:sz w:val="26"/>
          <w:szCs w:val="26"/>
        </w:rPr>
        <w:t>В целях обеспечения бесперебойного действия сре</w:t>
      </w:r>
      <w:proofErr w:type="gramStart"/>
      <w:r w:rsidRPr="006677F3">
        <w:rPr>
          <w:b w:val="0"/>
          <w:sz w:val="26"/>
          <w:szCs w:val="26"/>
        </w:rPr>
        <w:t>дств св</w:t>
      </w:r>
      <w:proofErr w:type="gramEnd"/>
      <w:r w:rsidRPr="006677F3">
        <w:rPr>
          <w:b w:val="0"/>
          <w:sz w:val="26"/>
          <w:szCs w:val="26"/>
        </w:rPr>
        <w:t xml:space="preserve">язи, предупреждения аварий на подземных коммуникациях связи и во исполнение требований Правил охраны линий и сооружений связи РФ, утвержденных </w:t>
      </w:r>
      <w:r>
        <w:rPr>
          <w:b w:val="0"/>
          <w:sz w:val="26"/>
          <w:szCs w:val="26"/>
        </w:rPr>
        <w:t>П</w:t>
      </w:r>
      <w:r w:rsidRPr="006677F3">
        <w:rPr>
          <w:b w:val="0"/>
          <w:sz w:val="26"/>
          <w:szCs w:val="26"/>
        </w:rPr>
        <w:t>остановлением Правительства РФ от 09 июня 1995 года № 578</w:t>
      </w:r>
      <w:r>
        <w:rPr>
          <w:b w:val="0"/>
          <w:sz w:val="26"/>
          <w:szCs w:val="26"/>
        </w:rPr>
        <w:t>,</w:t>
      </w:r>
    </w:p>
    <w:p w:rsidR="006677F3" w:rsidRPr="006677F3" w:rsidRDefault="006677F3" w:rsidP="006677F3">
      <w:pPr>
        <w:spacing w:after="0" w:line="240" w:lineRule="auto"/>
        <w:ind w:right="5102"/>
        <w:jc w:val="both"/>
        <w:rPr>
          <w:rFonts w:ascii="Times New Roman" w:hAnsi="Times New Roman" w:cs="Times New Roman"/>
          <w:sz w:val="26"/>
          <w:szCs w:val="26"/>
        </w:rPr>
      </w:pPr>
    </w:p>
    <w:p w:rsidR="006677F3" w:rsidRPr="006677F3" w:rsidRDefault="006677F3" w:rsidP="006677F3">
      <w:pPr>
        <w:spacing w:after="0" w:line="240" w:lineRule="auto"/>
        <w:ind w:right="-17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6677F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6677F3" w:rsidRPr="006677F3" w:rsidRDefault="006677F3" w:rsidP="006677F3">
      <w:pPr>
        <w:spacing w:after="0" w:line="240" w:lineRule="auto"/>
        <w:ind w:right="-17"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677F3" w:rsidRPr="00EA41CB" w:rsidRDefault="00B5363D" w:rsidP="006677F3">
      <w:pPr>
        <w:pStyle w:val="ConsPlusTitle"/>
        <w:widowControl/>
        <w:ind w:firstLine="48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EA41CB">
        <w:rPr>
          <w:rFonts w:ascii="Times New Roman" w:hAnsi="Times New Roman" w:cs="Times New Roman"/>
          <w:b w:val="0"/>
          <w:sz w:val="26"/>
          <w:szCs w:val="26"/>
        </w:rPr>
        <w:t>.</w:t>
      </w:r>
      <w:r w:rsidR="006677F3" w:rsidRPr="00EA41CB">
        <w:rPr>
          <w:rFonts w:ascii="Times New Roman" w:hAnsi="Times New Roman" w:cs="Times New Roman"/>
          <w:b w:val="0"/>
          <w:sz w:val="26"/>
          <w:szCs w:val="26"/>
        </w:rPr>
        <w:t>Руководителям предприятий, организаций всех форм собственности оказывать содействие предприятиям связи в проведении работы по обеспечению сохранности коммуникаций связи: своими приказами (распоряжениями) назначить ответственных лиц по согласованию и производству земляных работ, определить порядок проведения земляных работ, назначить ответственных лиц при производстве земляных работ в охранной зоне кабелей связи, выдавать необходимые сведения для проведения охранно-предупредительной работы (наличие землеройной техники, планов работ</w:t>
      </w:r>
      <w:proofErr w:type="gramEnd"/>
      <w:r w:rsidR="006677F3" w:rsidRPr="00EA41CB">
        <w:rPr>
          <w:rFonts w:ascii="Times New Roman" w:hAnsi="Times New Roman" w:cs="Times New Roman"/>
          <w:b w:val="0"/>
          <w:sz w:val="26"/>
          <w:szCs w:val="26"/>
        </w:rPr>
        <w:t xml:space="preserve"> в районах прохождения кабелей связи, списки механизаторов и инженерно-технических работников).</w:t>
      </w:r>
    </w:p>
    <w:p w:rsidR="006677F3" w:rsidRPr="00EA41CB" w:rsidRDefault="006677F3" w:rsidP="006677F3">
      <w:pPr>
        <w:spacing w:after="0" w:line="240" w:lineRule="auto"/>
        <w:ind w:right="-1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A41CB">
        <w:rPr>
          <w:rFonts w:ascii="Times New Roman" w:hAnsi="Times New Roman" w:cs="Times New Roman"/>
          <w:sz w:val="26"/>
          <w:szCs w:val="26"/>
        </w:rPr>
        <w:t>2</w:t>
      </w:r>
      <w:r w:rsidR="00B5363D" w:rsidRPr="00EA41CB">
        <w:rPr>
          <w:rFonts w:ascii="Times New Roman" w:hAnsi="Times New Roman" w:cs="Times New Roman"/>
          <w:sz w:val="26"/>
          <w:szCs w:val="26"/>
        </w:rPr>
        <w:t>.</w:t>
      </w:r>
      <w:r w:rsidRPr="00EA41CB">
        <w:rPr>
          <w:rFonts w:ascii="Times New Roman" w:hAnsi="Times New Roman" w:cs="Times New Roman"/>
          <w:sz w:val="26"/>
          <w:szCs w:val="26"/>
        </w:rPr>
        <w:t>Юридическим и физическим лицам неуклонно выполнять требования Правил охраны линий и сооружений связи Российской Федерации, утвержденных Постановлением Правительства Российской Федерации от 9 июня 1995 года № 578.</w:t>
      </w:r>
    </w:p>
    <w:p w:rsidR="006677F3" w:rsidRPr="00EA41CB" w:rsidRDefault="006677F3" w:rsidP="00B5363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A41CB">
        <w:rPr>
          <w:rFonts w:ascii="Times New Roman" w:hAnsi="Times New Roman" w:cs="Times New Roman"/>
          <w:sz w:val="26"/>
          <w:szCs w:val="26"/>
        </w:rPr>
        <w:t>3</w:t>
      </w:r>
      <w:r w:rsidR="00B5363D" w:rsidRPr="00EA41CB">
        <w:rPr>
          <w:rFonts w:ascii="Times New Roman" w:hAnsi="Times New Roman" w:cs="Times New Roman"/>
          <w:sz w:val="26"/>
          <w:szCs w:val="26"/>
        </w:rPr>
        <w:t>.</w:t>
      </w:r>
      <w:r w:rsidRPr="00EA41CB">
        <w:rPr>
          <w:rFonts w:ascii="Times New Roman" w:hAnsi="Times New Roman" w:cs="Times New Roman"/>
          <w:sz w:val="26"/>
          <w:szCs w:val="26"/>
        </w:rPr>
        <w:t>Владельцам землеройной техники не выделять механизмы строительным организациям, физическим лицам без наличия у них согласования с владельцами подземных коммуникаций.</w:t>
      </w:r>
    </w:p>
    <w:p w:rsidR="006677F3" w:rsidRPr="00EA41CB" w:rsidRDefault="00B5363D" w:rsidP="006677F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A41CB">
        <w:rPr>
          <w:rFonts w:ascii="Times New Roman" w:hAnsi="Times New Roman" w:cs="Times New Roman"/>
          <w:sz w:val="26"/>
          <w:szCs w:val="26"/>
        </w:rPr>
        <w:t>4</w:t>
      </w:r>
      <w:r w:rsidR="006677F3" w:rsidRPr="00EA41CB">
        <w:rPr>
          <w:rFonts w:ascii="Times New Roman" w:hAnsi="Times New Roman" w:cs="Times New Roman"/>
          <w:sz w:val="26"/>
          <w:szCs w:val="26"/>
        </w:rPr>
        <w:t xml:space="preserve">. Согласования проводить: </w:t>
      </w:r>
    </w:p>
    <w:p w:rsidR="006677F3" w:rsidRPr="00EA41CB" w:rsidRDefault="00B5363D" w:rsidP="00B5363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A41CB">
        <w:rPr>
          <w:rFonts w:ascii="Times New Roman" w:hAnsi="Times New Roman" w:cs="Times New Roman"/>
          <w:sz w:val="26"/>
          <w:szCs w:val="26"/>
        </w:rPr>
        <w:t>4.1.С Хакасским структурным подразделением ЗАО «Национальная Телекоммуникационная Сервисная Компания» (ЗАО «НТСК»), по адресу: г</w:t>
      </w:r>
      <w:proofErr w:type="gramStart"/>
      <w:r w:rsidRPr="00EA41CB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Pr="00EA41CB">
        <w:rPr>
          <w:rFonts w:ascii="Times New Roman" w:hAnsi="Times New Roman" w:cs="Times New Roman"/>
          <w:sz w:val="26"/>
          <w:szCs w:val="26"/>
        </w:rPr>
        <w:t xml:space="preserve">бакан, ул. Советская, 203. </w:t>
      </w:r>
      <w:r w:rsidR="006677F3" w:rsidRPr="00EA41CB">
        <w:rPr>
          <w:rFonts w:ascii="Times New Roman" w:hAnsi="Times New Roman" w:cs="Times New Roman"/>
          <w:sz w:val="26"/>
          <w:szCs w:val="26"/>
        </w:rPr>
        <w:t xml:space="preserve">Телефоны: </w:t>
      </w:r>
      <w:r w:rsidRPr="00EA41CB">
        <w:rPr>
          <w:rFonts w:ascii="Times New Roman" w:hAnsi="Times New Roman" w:cs="Times New Roman"/>
          <w:sz w:val="26"/>
          <w:szCs w:val="26"/>
        </w:rPr>
        <w:t>(3902) 35-117, 355-116.</w:t>
      </w:r>
    </w:p>
    <w:p w:rsidR="00B5363D" w:rsidRPr="00EA41CB" w:rsidRDefault="00B5363D" w:rsidP="00B5363D">
      <w:pPr>
        <w:pStyle w:val="ConsPlusTitle"/>
        <w:widowControl/>
        <w:ind w:firstLine="48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A41CB">
        <w:rPr>
          <w:rFonts w:ascii="Times New Roman" w:hAnsi="Times New Roman" w:cs="Times New Roman"/>
          <w:b w:val="0"/>
          <w:sz w:val="26"/>
          <w:szCs w:val="26"/>
        </w:rPr>
        <w:t xml:space="preserve">   5. Любым предприятиям и организациям, независимо от форм собственности, физическим лицам по первому требованию предприятия связи прекращать все работы до устранения причин, угрожающих коммуникациям связи.</w:t>
      </w:r>
    </w:p>
    <w:p w:rsidR="00B5363D" w:rsidRPr="00EA41CB" w:rsidRDefault="00EA41CB" w:rsidP="00B5363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A41CB">
        <w:rPr>
          <w:rFonts w:ascii="Times New Roman" w:hAnsi="Times New Roman" w:cs="Times New Roman"/>
          <w:sz w:val="26"/>
          <w:szCs w:val="26"/>
        </w:rPr>
        <w:t>6</w:t>
      </w:r>
      <w:r w:rsidR="00B5363D" w:rsidRPr="00EA41CB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со дня его принятия и подлежит официальному опубликованию.  </w:t>
      </w:r>
    </w:p>
    <w:p w:rsidR="0042783F" w:rsidRDefault="0042783F" w:rsidP="006677F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2783F" w:rsidRPr="006677F3" w:rsidRDefault="0042783F" w:rsidP="006677F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497A7D" w:rsidRPr="006677F3" w:rsidRDefault="00EA41CB" w:rsidP="00EA41CB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sectPr w:rsidR="00497A7D" w:rsidRPr="006677F3" w:rsidSect="00EA41CB">
      <w:pgSz w:w="11906" w:h="16838" w:code="9"/>
      <w:pgMar w:top="284" w:right="539" w:bottom="113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77F3"/>
    <w:rsid w:val="0042783F"/>
    <w:rsid w:val="00497A7D"/>
    <w:rsid w:val="006677F3"/>
    <w:rsid w:val="00B5363D"/>
    <w:rsid w:val="00EA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677F3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677F3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6677F3"/>
    <w:pPr>
      <w:spacing w:after="0" w:line="240" w:lineRule="auto"/>
    </w:pPr>
  </w:style>
  <w:style w:type="paragraph" w:customStyle="1" w:styleId="ConsPlusTitle">
    <w:name w:val="ConsPlusTitle"/>
    <w:rsid w:val="00667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2012-02-22T01:17:00Z</cp:lastPrinted>
  <dcterms:created xsi:type="dcterms:W3CDTF">2012-02-22T00:44:00Z</dcterms:created>
  <dcterms:modified xsi:type="dcterms:W3CDTF">2012-02-22T01:17:00Z</dcterms:modified>
</cp:coreProperties>
</file>